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24" w:rsidRPr="007A5E24" w:rsidRDefault="007A5E24" w:rsidP="00E90B99">
      <w:pPr>
        <w:shd w:val="clear" w:color="auto" w:fill="FBD4B4" w:themeFill="accent6" w:themeFillTint="66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7A5E2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44"/>
          <w:szCs w:val="44"/>
          <w:lang w:eastAsia="ru-RU"/>
        </w:rPr>
        <w:t>ПРОЕКТ РАСПИСАНИЯ ГИА 2017</w:t>
      </w:r>
    </w:p>
    <w:p w:rsidR="007A5E24" w:rsidRDefault="007A5E24" w:rsidP="007A5E2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spellStart"/>
      <w:r w:rsidRPr="007A5E24">
        <w:rPr>
          <w:rFonts w:ascii="Times New Roman" w:eastAsia="Times New Roman" w:hAnsi="Times New Roman" w:cs="Times New Roman"/>
          <w:color w:val="1F262D"/>
          <w:sz w:val="44"/>
          <w:szCs w:val="44"/>
          <w:shd w:val="clear" w:color="auto" w:fill="FFFFFF"/>
          <w:lang w:eastAsia="ru-RU"/>
        </w:rPr>
        <w:t>Рособрнадзор</w:t>
      </w:r>
      <w:proofErr w:type="spellEnd"/>
      <w:r w:rsidRPr="007A5E24">
        <w:rPr>
          <w:rFonts w:ascii="Times New Roman" w:eastAsia="Times New Roman" w:hAnsi="Times New Roman" w:cs="Times New Roman"/>
          <w:color w:val="1F262D"/>
          <w:sz w:val="44"/>
          <w:szCs w:val="44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7A5E24">
        <w:rPr>
          <w:rFonts w:ascii="Times New Roman" w:eastAsia="Times New Roman" w:hAnsi="Times New Roman" w:cs="Times New Roman"/>
          <w:color w:val="1F262D"/>
          <w:sz w:val="44"/>
          <w:szCs w:val="44"/>
          <w:lang w:eastAsia="ru-RU"/>
        </w:rPr>
        <w:br/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4929"/>
        <w:gridCol w:w="3435"/>
      </w:tblGrid>
      <w:tr w:rsidR="007A5E24" w:rsidTr="00E90B99">
        <w:trPr>
          <w:trHeight w:val="744"/>
        </w:trPr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Дата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ЕГЭ</w:t>
            </w:r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t>ОГЭ</w:t>
            </w:r>
          </w:p>
        </w:tc>
      </w:tr>
      <w:tr w:rsidR="007A5E24" w:rsidTr="00E90B99">
        <w:trPr>
          <w:trHeight w:val="543"/>
        </w:trPr>
        <w:tc>
          <w:tcPr>
            <w:tcW w:w="10740" w:type="dxa"/>
            <w:gridSpan w:val="3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12 апреля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3435" w:type="dxa"/>
            <w:vAlign w:val="center"/>
          </w:tcPr>
          <w:p w:rsid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апреля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история, биология, физика</w:t>
            </w:r>
          </w:p>
        </w:tc>
      </w:tr>
      <w:tr w:rsidR="007A5E24" w:rsidTr="00E90B99">
        <w:tc>
          <w:tcPr>
            <w:tcW w:w="2376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апреля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мая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иностранный язык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мая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мая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история, биология, физика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мая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география</w:t>
            </w:r>
          </w:p>
          <w:p w:rsidR="00E90B99" w:rsidRPr="007A5E24" w:rsidRDefault="00E90B99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D1291E" w:rsidTr="00E90B99">
        <w:tc>
          <w:tcPr>
            <w:tcW w:w="10740" w:type="dxa"/>
            <w:gridSpan w:val="3"/>
            <w:shd w:val="clear" w:color="auto" w:fill="FBD4B4" w:themeFill="accent6" w:themeFillTint="66"/>
            <w:vAlign w:val="center"/>
          </w:tcPr>
          <w:p w:rsidR="00D1291E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b/>
                <w:bCs/>
                <w:color w:val="1F262D"/>
                <w:sz w:val="44"/>
                <w:szCs w:val="44"/>
                <w:lang w:eastAsia="ru-RU"/>
              </w:rPr>
              <w:lastRenderedPageBreak/>
              <w:t>Основной этап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26 мая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27 мая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сб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29 мая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география, информатика и ИКТ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30 мая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русский язык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31 мая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математика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 xml:space="preserve"> Б</w:t>
            </w:r>
            <w:proofErr w:type="gramEnd"/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история, биология, физика, литература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 июня</w:t>
            </w:r>
            <w:bookmarkStart w:id="0" w:name="_GoBack"/>
            <w:bookmarkEnd w:id="0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 xml:space="preserve">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 xml:space="preserve">математика 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3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сб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D1291E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физика, информатика и ИКТ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5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обществознание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D1291E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6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математика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7 июня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физика, литература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8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E90B99" w:rsidRPr="007A5E24" w:rsidRDefault="00D1291E" w:rsidP="00E90B99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9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русский язык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языки, биология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15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устн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16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иностранные языки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устн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7A5E24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19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пн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химия, история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20 июня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вт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география, информатика и ИКТ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русский язык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21 июня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иностранные языки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22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математика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23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пт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иностранные языки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обществознание, география, физика, химия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28 июня (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ср</w:t>
            </w:r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 xml:space="preserve">резерв: математика Б, математика </w:t>
            </w:r>
            <w:proofErr w:type="gramStart"/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П</w:t>
            </w:r>
            <w:proofErr w:type="gramEnd"/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по всем предметам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29 июня (</w:t>
            </w:r>
            <w:proofErr w:type="spell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чт</w:t>
            </w:r>
            <w:proofErr w:type="spell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русский язык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по всем предметам</w:t>
            </w:r>
          </w:p>
        </w:tc>
      </w:tr>
      <w:tr w:rsidR="00D1291E" w:rsidTr="00E90B99">
        <w:tc>
          <w:tcPr>
            <w:tcW w:w="2376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1 июля (</w:t>
            </w:r>
            <w:proofErr w:type="spellStart"/>
            <w:proofErr w:type="gramStart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сб</w:t>
            </w:r>
            <w:proofErr w:type="spellEnd"/>
            <w:proofErr w:type="gramEnd"/>
            <w:r w:rsidRPr="007A5E24"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  <w:t>)</w:t>
            </w:r>
          </w:p>
        </w:tc>
        <w:tc>
          <w:tcPr>
            <w:tcW w:w="4929" w:type="dxa"/>
            <w:shd w:val="clear" w:color="auto" w:fill="FBD4B4" w:themeFill="accent6" w:themeFillTint="66"/>
            <w:vAlign w:val="center"/>
          </w:tcPr>
          <w:p w:rsidR="007A5E24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  <w:r w:rsidRPr="007A5E24">
              <w:rPr>
                <w:rFonts w:ascii="Times New Roman" w:eastAsia="Times New Roman" w:hAnsi="Times New Roman" w:cs="Times New Roman"/>
                <w:i/>
                <w:iCs/>
                <w:color w:val="1F262D"/>
                <w:sz w:val="44"/>
                <w:szCs w:val="44"/>
                <w:lang w:eastAsia="ru-RU"/>
              </w:rPr>
              <w:t>резерв: по всем предметам</w:t>
            </w:r>
          </w:p>
        </w:tc>
        <w:tc>
          <w:tcPr>
            <w:tcW w:w="3435" w:type="dxa"/>
            <w:shd w:val="clear" w:color="auto" w:fill="FBD4B4" w:themeFill="accent6" w:themeFillTint="66"/>
            <w:vAlign w:val="center"/>
          </w:tcPr>
          <w:p w:rsidR="00D1291E" w:rsidRPr="007A5E24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44"/>
                <w:szCs w:val="44"/>
                <w:lang w:eastAsia="ru-RU"/>
              </w:rPr>
            </w:pPr>
          </w:p>
        </w:tc>
      </w:tr>
      <w:tr w:rsidR="00D1291E" w:rsidTr="00E90B99">
        <w:tc>
          <w:tcPr>
            <w:tcW w:w="10740" w:type="dxa"/>
            <w:gridSpan w:val="3"/>
            <w:shd w:val="clear" w:color="auto" w:fill="auto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Style w:val="a4"/>
                <w:rFonts w:ascii="Times New Roman" w:hAnsi="Times New Roman" w:cs="Times New Roman"/>
                <w:color w:val="1F262D"/>
                <w:sz w:val="38"/>
                <w:szCs w:val="38"/>
                <w:shd w:val="clear" w:color="auto" w:fill="DADADA"/>
              </w:rPr>
              <w:lastRenderedPageBreak/>
              <w:t>Дополнительный период (сентябрьские сроки)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5 сентября (</w:t>
            </w:r>
            <w:proofErr w:type="spellStart"/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вт</w:t>
            </w:r>
            <w:proofErr w:type="spellEnd"/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русский язык</w:t>
            </w: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русский язык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8 сентября (</w:t>
            </w:r>
            <w:proofErr w:type="spell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пт</w:t>
            </w:r>
            <w:proofErr w:type="spell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математика</w:t>
            </w:r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 xml:space="preserve"> Б</w:t>
            </w:r>
            <w:proofErr w:type="gramEnd"/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математика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11 сентября (</w:t>
            </w:r>
            <w:proofErr w:type="spellStart"/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пн</w:t>
            </w:r>
            <w:proofErr w:type="spellEnd"/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литература, история, биология, физика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13 сентября (</w:t>
            </w:r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ср</w:t>
            </w:r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15 сентября (</w:t>
            </w:r>
            <w:proofErr w:type="spell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пт</w:t>
            </w:r>
            <w:proofErr w:type="spell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иностранные языки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13 сентября (</w:t>
            </w:r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ср</w:t>
            </w:r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русский язык</w:t>
            </w: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иностранные языки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16 сентября (</w:t>
            </w:r>
            <w:proofErr w:type="spellStart"/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сб</w:t>
            </w:r>
            <w:proofErr w:type="spellEnd"/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математика</w:t>
            </w:r>
            <w:proofErr w:type="gramStart"/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 Б</w:t>
            </w:r>
            <w:proofErr w:type="gramEnd"/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, русский язык</w:t>
            </w: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математика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18 сентября (</w:t>
            </w:r>
            <w:proofErr w:type="spellStart"/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пн</w:t>
            </w:r>
            <w:proofErr w:type="spellEnd"/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русский язык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19 сентября (</w:t>
            </w:r>
            <w:proofErr w:type="spellStart"/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вт</w:t>
            </w:r>
            <w:proofErr w:type="spellEnd"/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резерв: география, история, биология, физика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20 сентября (</w:t>
            </w:r>
            <w:proofErr w:type="gram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ср</w:t>
            </w:r>
            <w:proofErr w:type="gram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математика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21 сентября (</w:t>
            </w:r>
            <w:proofErr w:type="spell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чт</w:t>
            </w:r>
            <w:proofErr w:type="spell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1291E" w:rsidTr="00E90B99">
        <w:tc>
          <w:tcPr>
            <w:tcW w:w="2376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22 сентября (</w:t>
            </w:r>
            <w:proofErr w:type="spellStart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пт</w:t>
            </w:r>
            <w:proofErr w:type="spellEnd"/>
            <w:r w:rsidRPr="00E90B99"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4929" w:type="dxa"/>
            <w:vAlign w:val="center"/>
          </w:tcPr>
          <w:p w:rsidR="00D1291E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</w:p>
        </w:tc>
        <w:tc>
          <w:tcPr>
            <w:tcW w:w="3435" w:type="dxa"/>
            <w:vAlign w:val="center"/>
          </w:tcPr>
          <w:p w:rsidR="007A5E24" w:rsidRPr="00E90B99" w:rsidRDefault="00D1291E" w:rsidP="00D1291E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38"/>
                <w:szCs w:val="38"/>
                <w:lang w:eastAsia="ru-RU"/>
              </w:rPr>
            </w:pPr>
            <w:r w:rsidRPr="00E90B99">
              <w:rPr>
                <w:rFonts w:ascii="Times New Roman" w:eastAsia="Times New Roman" w:hAnsi="Times New Roman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иностранные языки</w:t>
            </w:r>
          </w:p>
        </w:tc>
      </w:tr>
    </w:tbl>
    <w:p w:rsidR="0088721C" w:rsidRPr="007A5E24" w:rsidRDefault="0088721C">
      <w:pPr>
        <w:rPr>
          <w:rFonts w:ascii="Times New Roman" w:hAnsi="Times New Roman" w:cs="Times New Roman"/>
          <w:sz w:val="44"/>
          <w:szCs w:val="44"/>
        </w:rPr>
      </w:pPr>
    </w:p>
    <w:sectPr w:rsidR="0088721C" w:rsidRPr="007A5E24" w:rsidSect="00E90B99">
      <w:pgSz w:w="11906" w:h="16838"/>
      <w:pgMar w:top="1134" w:right="56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9"/>
    <w:rsid w:val="007A5E24"/>
    <w:rsid w:val="0088721C"/>
    <w:rsid w:val="00CF1DC9"/>
    <w:rsid w:val="00D1291E"/>
    <w:rsid w:val="00E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5E24"/>
  </w:style>
  <w:style w:type="paragraph" w:styleId="a3">
    <w:name w:val="Normal (Web)"/>
    <w:basedOn w:val="a"/>
    <w:uiPriority w:val="99"/>
    <w:unhideWhenUsed/>
    <w:rsid w:val="007A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E24"/>
    <w:rPr>
      <w:b/>
      <w:bCs/>
    </w:rPr>
  </w:style>
  <w:style w:type="character" w:styleId="a5">
    <w:name w:val="Emphasis"/>
    <w:basedOn w:val="a0"/>
    <w:uiPriority w:val="20"/>
    <w:qFormat/>
    <w:rsid w:val="007A5E24"/>
    <w:rPr>
      <w:i/>
      <w:iCs/>
    </w:rPr>
  </w:style>
  <w:style w:type="table" w:styleId="a6">
    <w:name w:val="Table Grid"/>
    <w:basedOn w:val="a1"/>
    <w:uiPriority w:val="59"/>
    <w:rsid w:val="007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5E24"/>
  </w:style>
  <w:style w:type="paragraph" w:styleId="a3">
    <w:name w:val="Normal (Web)"/>
    <w:basedOn w:val="a"/>
    <w:uiPriority w:val="99"/>
    <w:unhideWhenUsed/>
    <w:rsid w:val="007A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E24"/>
    <w:rPr>
      <w:b/>
      <w:bCs/>
    </w:rPr>
  </w:style>
  <w:style w:type="character" w:styleId="a5">
    <w:name w:val="Emphasis"/>
    <w:basedOn w:val="a0"/>
    <w:uiPriority w:val="20"/>
    <w:qFormat/>
    <w:rsid w:val="007A5E24"/>
    <w:rPr>
      <w:i/>
      <w:iCs/>
    </w:rPr>
  </w:style>
  <w:style w:type="table" w:styleId="a6">
    <w:name w:val="Table Grid"/>
    <w:basedOn w:val="a1"/>
    <w:uiPriority w:val="59"/>
    <w:rsid w:val="007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teacher</cp:lastModifiedBy>
  <cp:revision>3</cp:revision>
  <cp:lastPrinted>2016-11-11T07:45:00Z</cp:lastPrinted>
  <dcterms:created xsi:type="dcterms:W3CDTF">2016-11-08T18:46:00Z</dcterms:created>
  <dcterms:modified xsi:type="dcterms:W3CDTF">2016-11-11T07:48:00Z</dcterms:modified>
</cp:coreProperties>
</file>